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0A" w:rsidRDefault="009E240A" w:rsidP="00007CA2">
      <w:pPr>
        <w:pStyle w:val="Tytu"/>
        <w:suppressAutoHyphens/>
        <w:spacing w:line="276" w:lineRule="auto"/>
        <w:rPr>
          <w:rFonts w:ascii="Times New Roman" w:hAnsi="Times New Roman"/>
          <w:sz w:val="24"/>
          <w:szCs w:val="24"/>
        </w:rPr>
      </w:pPr>
    </w:p>
    <w:p w:rsidR="00F81708" w:rsidRPr="00007CA2" w:rsidRDefault="00F81708" w:rsidP="00007CA2">
      <w:pPr>
        <w:pStyle w:val="Tytu"/>
        <w:suppressAutoHyphens/>
        <w:spacing w:line="276" w:lineRule="auto"/>
        <w:rPr>
          <w:rFonts w:ascii="Times New Roman" w:hAnsi="Times New Roman"/>
          <w:sz w:val="24"/>
          <w:szCs w:val="24"/>
        </w:rPr>
      </w:pPr>
      <w:r w:rsidRPr="00007CA2">
        <w:rPr>
          <w:rFonts w:ascii="Times New Roman" w:hAnsi="Times New Roman"/>
          <w:sz w:val="24"/>
          <w:szCs w:val="24"/>
        </w:rPr>
        <w:t xml:space="preserve">UMOWA </w:t>
      </w:r>
      <w:r w:rsidR="009A72D5">
        <w:rPr>
          <w:rFonts w:ascii="Times New Roman" w:hAnsi="Times New Roman"/>
          <w:sz w:val="24"/>
          <w:szCs w:val="24"/>
        </w:rPr>
        <w:t xml:space="preserve">nr </w:t>
      </w:r>
      <w:r w:rsidR="007B179E">
        <w:rPr>
          <w:rFonts w:ascii="Times New Roman" w:hAnsi="Times New Roman"/>
          <w:sz w:val="24"/>
          <w:szCs w:val="24"/>
        </w:rPr>
        <w:t>…../2023</w:t>
      </w:r>
    </w:p>
    <w:p w:rsidR="00F81708" w:rsidRPr="00007CA2" w:rsidRDefault="00F81708" w:rsidP="00007CA2">
      <w:pPr>
        <w:suppressAutoHyphens/>
        <w:spacing w:after="12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07CA2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EF6812">
        <w:rPr>
          <w:rFonts w:ascii="Times New Roman" w:hAnsi="Times New Roman" w:cs="Times New Roman"/>
          <w:sz w:val="24"/>
          <w:szCs w:val="24"/>
        </w:rPr>
        <w:t>..</w:t>
      </w:r>
      <w:r w:rsidR="002C3549" w:rsidRPr="00007CA2">
        <w:rPr>
          <w:rFonts w:ascii="Times New Roman" w:hAnsi="Times New Roman" w:cs="Times New Roman"/>
          <w:sz w:val="24"/>
          <w:szCs w:val="24"/>
        </w:rPr>
        <w:t xml:space="preserve"> </w:t>
      </w:r>
      <w:r w:rsidR="001A2FF4" w:rsidRPr="00007CA2">
        <w:rPr>
          <w:rFonts w:ascii="Times New Roman" w:hAnsi="Times New Roman" w:cs="Times New Roman"/>
          <w:sz w:val="24"/>
          <w:szCs w:val="24"/>
        </w:rPr>
        <w:t>r.</w:t>
      </w:r>
      <w:r w:rsidRPr="00007CA2">
        <w:rPr>
          <w:rFonts w:ascii="Times New Roman" w:hAnsi="Times New Roman" w:cs="Times New Roman"/>
          <w:sz w:val="24"/>
          <w:szCs w:val="24"/>
        </w:rPr>
        <w:t xml:space="preserve"> w </w:t>
      </w:r>
      <w:r w:rsidR="007B179E">
        <w:rPr>
          <w:rFonts w:ascii="Times New Roman" w:hAnsi="Times New Roman" w:cs="Times New Roman"/>
          <w:sz w:val="24"/>
          <w:szCs w:val="24"/>
        </w:rPr>
        <w:t>Toruniu</w:t>
      </w:r>
      <w:r w:rsidRPr="00007CA2"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007CA2" w:rsidRDefault="00007CA2" w:rsidP="00007CA2">
      <w:pPr>
        <w:suppressAutoHyphens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7CA2" w:rsidRDefault="007B179E" w:rsidP="00007CA2">
      <w:pPr>
        <w:suppressAutoHyphens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Gmina Miasta Toruń ul. Wały gen. Sikorskiego 8, NIP: 8790001014, Młodzieżowy Dom Kultury z siedzibą przy ul. Przedzamcze 11/15, 87-100 Toruń</w:t>
      </w:r>
      <w:r w:rsidR="00007CA2" w:rsidRPr="00007CA2">
        <w:rPr>
          <w:rFonts w:ascii="Times New Roman" w:hAnsi="Times New Roman" w:cs="Times New Roman"/>
          <w:b/>
          <w:bCs/>
          <w:sz w:val="24"/>
          <w:szCs w:val="24"/>
        </w:rPr>
        <w:t xml:space="preserve"> zw</w:t>
      </w:r>
      <w:r w:rsidR="00007CA2" w:rsidRPr="00007CA2">
        <w:rPr>
          <w:rFonts w:ascii="Times New Roman" w:hAnsi="Times New Roman" w:cs="Times New Roman"/>
          <w:sz w:val="24"/>
          <w:szCs w:val="24"/>
        </w:rPr>
        <w:t xml:space="preserve">anym dalej </w:t>
      </w:r>
      <w:r w:rsidR="00007CA2" w:rsidRPr="00007CA2">
        <w:rPr>
          <w:rFonts w:ascii="Times New Roman" w:hAnsi="Times New Roman" w:cs="Times New Roman"/>
          <w:b/>
          <w:sz w:val="24"/>
          <w:szCs w:val="24"/>
        </w:rPr>
        <w:t>Zamawiającym</w:t>
      </w:r>
      <w:r w:rsidR="00007CA2" w:rsidRPr="00007CA2">
        <w:rPr>
          <w:rFonts w:ascii="Times New Roman" w:hAnsi="Times New Roman" w:cs="Times New Roman"/>
          <w:sz w:val="24"/>
          <w:szCs w:val="24"/>
        </w:rPr>
        <w:t xml:space="preserve">, reprezentowanym przez: </w:t>
      </w:r>
      <w:r>
        <w:rPr>
          <w:rFonts w:ascii="Times New Roman" w:hAnsi="Times New Roman" w:cs="Times New Roman"/>
          <w:b/>
          <w:sz w:val="24"/>
          <w:szCs w:val="24"/>
        </w:rPr>
        <w:t xml:space="preserve">Magdalenę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Illeczko</w:t>
      </w:r>
      <w:proofErr w:type="spellEnd"/>
      <w:r w:rsidR="00007CA2" w:rsidRPr="00007CA2">
        <w:rPr>
          <w:rFonts w:ascii="Times New Roman" w:hAnsi="Times New Roman" w:cs="Times New Roman"/>
          <w:b/>
          <w:sz w:val="24"/>
          <w:szCs w:val="24"/>
        </w:rPr>
        <w:t xml:space="preserve">  – Dyrektor</w:t>
      </w:r>
      <w:r>
        <w:rPr>
          <w:rFonts w:ascii="Times New Roman" w:hAnsi="Times New Roman" w:cs="Times New Roman"/>
          <w:b/>
          <w:sz w:val="24"/>
          <w:szCs w:val="24"/>
        </w:rPr>
        <w:t>a MDK</w:t>
      </w:r>
    </w:p>
    <w:p w:rsidR="00F81708" w:rsidRPr="009A72D5" w:rsidRDefault="00F81708" w:rsidP="009A72D5">
      <w:pPr>
        <w:suppressAutoHyphens/>
        <w:spacing w:before="240" w:after="24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2D5">
        <w:rPr>
          <w:rFonts w:ascii="Times New Roman" w:hAnsi="Times New Roman" w:cs="Times New Roman"/>
          <w:b/>
          <w:sz w:val="24"/>
          <w:szCs w:val="24"/>
        </w:rPr>
        <w:t>a</w:t>
      </w:r>
    </w:p>
    <w:p w:rsidR="00007CA2" w:rsidRDefault="0073654B" w:rsidP="00007CA2">
      <w:pPr>
        <w:suppressAutoHyphens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…………………………..</w:t>
      </w:r>
      <w:r w:rsidR="00AA0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CA2" w:rsidRPr="00007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812">
        <w:rPr>
          <w:rFonts w:ascii="Times New Roman" w:hAnsi="Times New Roman" w:cs="Times New Roman"/>
          <w:sz w:val="24"/>
          <w:szCs w:val="24"/>
        </w:rPr>
        <w:t>z siedzibą w</w:t>
      </w:r>
      <w:r w:rsidR="007B179E">
        <w:rPr>
          <w:rFonts w:ascii="Times New Roman" w:hAnsi="Times New Roman" w:cs="Times New Roman"/>
          <w:sz w:val="24"/>
          <w:szCs w:val="24"/>
        </w:rPr>
        <w:t>….….........................</w:t>
      </w:r>
      <w:r w:rsidR="00AA0E71">
        <w:rPr>
          <w:rFonts w:ascii="Times New Roman" w:hAnsi="Times New Roman" w:cs="Times New Roman"/>
          <w:sz w:val="24"/>
          <w:szCs w:val="24"/>
        </w:rPr>
        <w:t>,</w:t>
      </w:r>
      <w:r w:rsidR="007B1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 w:rsidR="00AA0E71">
        <w:rPr>
          <w:rFonts w:ascii="Times New Roman" w:hAnsi="Times New Roman" w:cs="Times New Roman"/>
          <w:sz w:val="24"/>
          <w:szCs w:val="24"/>
        </w:rPr>
        <w:t xml:space="preserve">, </w:t>
      </w:r>
      <w:r w:rsidR="00007CA2" w:rsidRPr="00007CA2">
        <w:rPr>
          <w:rFonts w:ascii="Times New Roman" w:hAnsi="Times New Roman" w:cs="Times New Roman"/>
          <w:b/>
          <w:sz w:val="24"/>
          <w:szCs w:val="24"/>
        </w:rPr>
        <w:t xml:space="preserve">REGON: </w:t>
      </w:r>
      <w:r>
        <w:rPr>
          <w:rFonts w:ascii="Times New Roman" w:hAnsi="Times New Roman" w:cs="Times New Roman"/>
          <w:b/>
          <w:sz w:val="24"/>
          <w:szCs w:val="24"/>
        </w:rPr>
        <w:t>……………</w:t>
      </w:r>
      <w:r w:rsidR="00007CA2" w:rsidRPr="00007CA2">
        <w:rPr>
          <w:rFonts w:ascii="Times New Roman" w:hAnsi="Times New Roman" w:cs="Times New Roman"/>
          <w:b/>
          <w:sz w:val="24"/>
          <w:szCs w:val="24"/>
        </w:rPr>
        <w:t xml:space="preserve">, NIP: </w:t>
      </w:r>
      <w:r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007CA2" w:rsidRPr="00007CA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A0E71">
        <w:rPr>
          <w:rFonts w:ascii="Times New Roman" w:hAnsi="Times New Roman" w:cs="Times New Roman"/>
          <w:sz w:val="24"/>
          <w:szCs w:val="24"/>
        </w:rPr>
        <w:t>zarejestrowaną</w:t>
      </w:r>
      <w:r w:rsidR="00007CA2" w:rsidRPr="00007CA2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AA0E71">
        <w:rPr>
          <w:rFonts w:ascii="Times New Roman" w:hAnsi="Times New Roman" w:cs="Times New Roman"/>
          <w:sz w:val="24"/>
          <w:szCs w:val="24"/>
        </w:rPr>
        <w:t xml:space="preserve"> pod nr </w:t>
      </w:r>
      <w:r w:rsidR="00EF6812" w:rsidRPr="00AA0E71">
        <w:rPr>
          <w:rFonts w:ascii="Times New Roman" w:hAnsi="Times New Roman" w:cs="Times New Roman"/>
          <w:sz w:val="24"/>
          <w:szCs w:val="24"/>
        </w:rPr>
        <w:t>KRS</w:t>
      </w:r>
      <w:r w:rsidR="00AA0E7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007CA2" w:rsidRPr="00007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CA2" w:rsidRPr="00007CA2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007CA2" w:rsidRPr="00007CA2">
        <w:rPr>
          <w:rFonts w:ascii="Times New Roman" w:hAnsi="Times New Roman" w:cs="Times New Roman"/>
          <w:b/>
          <w:sz w:val="24"/>
          <w:szCs w:val="24"/>
        </w:rPr>
        <w:t>Wykonawcą</w:t>
      </w:r>
      <w:r w:rsidR="00007CA2" w:rsidRPr="00007CA2">
        <w:rPr>
          <w:rFonts w:ascii="Times New Roman" w:hAnsi="Times New Roman" w:cs="Times New Roman"/>
          <w:bCs/>
          <w:sz w:val="24"/>
          <w:szCs w:val="24"/>
        </w:rPr>
        <w:t>,</w:t>
      </w:r>
      <w:r w:rsidR="00007CA2" w:rsidRPr="00007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CA2" w:rsidRPr="00007CA2">
        <w:rPr>
          <w:rFonts w:ascii="Times New Roman" w:hAnsi="Times New Roman" w:cs="Times New Roman"/>
          <w:sz w:val="24"/>
          <w:szCs w:val="24"/>
        </w:rPr>
        <w:t xml:space="preserve">reprezentowanym przez: </w:t>
      </w:r>
    </w:p>
    <w:p w:rsidR="00AA0E71" w:rsidRDefault="0073654B" w:rsidP="00AA0E71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……………………………- stanowisko</w:t>
      </w:r>
    </w:p>
    <w:p w:rsidR="00007CA2" w:rsidRPr="00036D5A" w:rsidRDefault="0073654B" w:rsidP="00036D5A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3F2D99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……………………………- stanowisko</w:t>
      </w:r>
    </w:p>
    <w:p w:rsidR="3F2D99CF" w:rsidRDefault="3F2D99CF" w:rsidP="3F2D99C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3F2D99CF" w:rsidRDefault="3F2D99CF" w:rsidP="3F2D99C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752A0779" w:rsidRDefault="752A0779" w:rsidP="3F2D99CF">
      <w:pPr>
        <w:spacing w:line="276" w:lineRule="auto"/>
        <w:jc w:val="both"/>
      </w:pPr>
      <w:r w:rsidRPr="3F2D99CF">
        <w:rPr>
          <w:rFonts w:ascii="Times New Roman" w:eastAsia="Times New Roman" w:hAnsi="Times New Roman" w:cs="Times New Roman"/>
          <w:sz w:val="24"/>
          <w:szCs w:val="24"/>
        </w:rPr>
        <w:t>w wyniku rozstrzygniętego zapytania ofertowego, którego pr</w:t>
      </w:r>
      <w:r w:rsidR="00F219E3">
        <w:rPr>
          <w:rFonts w:ascii="Times New Roman" w:eastAsia="Times New Roman" w:hAnsi="Times New Roman" w:cs="Times New Roman"/>
          <w:sz w:val="24"/>
          <w:szCs w:val="24"/>
        </w:rPr>
        <w:t xml:space="preserve">zedmiotem jest zakup i dostawa </w:t>
      </w:r>
      <w:r w:rsidR="00B12BCB">
        <w:rPr>
          <w:rFonts w:ascii="Times New Roman" w:eastAsia="Times New Roman" w:hAnsi="Times New Roman" w:cs="Times New Roman"/>
          <w:sz w:val="24"/>
          <w:szCs w:val="24"/>
        </w:rPr>
        <w:t>Kontrolerów DAW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>, do którego nie stosowano przepisów ustawy Prawo zamówień public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>z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 xml:space="preserve">nych na podstawie przesłanki określonej w art. 4 pkt. 8 w </w:t>
      </w:r>
      <w:proofErr w:type="spellStart"/>
      <w:r w:rsidRPr="3F2D99CF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spellEnd"/>
      <w:r w:rsidRPr="3F2D99CF">
        <w:rPr>
          <w:rFonts w:ascii="Times New Roman" w:eastAsia="Times New Roman" w:hAnsi="Times New Roman" w:cs="Times New Roman"/>
          <w:sz w:val="24"/>
          <w:szCs w:val="24"/>
        </w:rPr>
        <w:t>. aktu prawnego, o następującej treści:</w:t>
      </w:r>
    </w:p>
    <w:p w:rsidR="3F2D99CF" w:rsidRDefault="3F2D99CF" w:rsidP="3F2D99C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25C9BFF0" w:rsidRDefault="25C9BFF0" w:rsidP="3F2D99CF">
      <w:pPr>
        <w:spacing w:line="276" w:lineRule="auto"/>
        <w:jc w:val="center"/>
      </w:pPr>
      <w:r w:rsidRPr="3F2D99CF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25C9BFF0" w:rsidRDefault="25C9BFF0" w:rsidP="3F2D99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F2D99CF">
        <w:rPr>
          <w:rFonts w:ascii="Times New Roman" w:eastAsia="Times New Roman" w:hAnsi="Times New Roman" w:cs="Times New Roman"/>
          <w:sz w:val="24"/>
          <w:szCs w:val="24"/>
        </w:rPr>
        <w:t>1. Wykonawca zobowiązuje się do spr</w:t>
      </w:r>
      <w:r w:rsidR="00B12BCB">
        <w:rPr>
          <w:rFonts w:ascii="Times New Roman" w:eastAsia="Times New Roman" w:hAnsi="Times New Roman" w:cs="Times New Roman"/>
          <w:sz w:val="24"/>
          <w:szCs w:val="24"/>
        </w:rPr>
        <w:t>zedaży, dostawy oraz rozładunku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2BCB">
        <w:rPr>
          <w:rFonts w:ascii="Times New Roman" w:eastAsia="Times New Roman" w:hAnsi="Times New Roman" w:cs="Times New Roman"/>
          <w:sz w:val="24"/>
          <w:szCs w:val="24"/>
        </w:rPr>
        <w:t>Kontrolerów DAW</w:t>
      </w:r>
      <w:r w:rsidR="00B12BCB" w:rsidRPr="3F2D9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2BCB">
        <w:rPr>
          <w:rFonts w:ascii="Times New Roman" w:eastAsia="Times New Roman" w:hAnsi="Times New Roman" w:cs="Times New Roman"/>
          <w:sz w:val="24"/>
          <w:szCs w:val="24"/>
        </w:rPr>
        <w:t>zgodnych ze złożoną ofe</w:t>
      </w:r>
      <w:r w:rsidR="00B12BCB">
        <w:rPr>
          <w:rFonts w:ascii="Times New Roman" w:eastAsia="Times New Roman" w:hAnsi="Times New Roman" w:cs="Times New Roman"/>
          <w:sz w:val="24"/>
          <w:szCs w:val="24"/>
        </w:rPr>
        <w:t>r</w:t>
      </w:r>
      <w:r w:rsidR="00B12BCB">
        <w:rPr>
          <w:rFonts w:ascii="Times New Roman" w:eastAsia="Times New Roman" w:hAnsi="Times New Roman" w:cs="Times New Roman"/>
          <w:sz w:val="24"/>
          <w:szCs w:val="24"/>
        </w:rPr>
        <w:t>tą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="00324C3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 xml:space="preserve"> (producent/model) zwanego dalej </w:t>
      </w:r>
      <w:r w:rsidR="00324C30">
        <w:rPr>
          <w:rFonts w:ascii="Times New Roman" w:eastAsia="Times New Roman" w:hAnsi="Times New Roman" w:cs="Times New Roman"/>
          <w:sz w:val="24"/>
          <w:szCs w:val="24"/>
        </w:rPr>
        <w:t>kontrolerem.</w:t>
      </w:r>
    </w:p>
    <w:p w:rsidR="3F2D99CF" w:rsidRDefault="3F2D99CF" w:rsidP="3F2D99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229D914B" w:rsidRDefault="229D914B" w:rsidP="3F2D99C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F2D99CF">
        <w:rPr>
          <w:rFonts w:ascii="Times New Roman" w:eastAsia="Times New Roman" w:hAnsi="Times New Roman" w:cs="Times New Roman"/>
          <w:b/>
          <w:bCs/>
          <w:sz w:val="24"/>
          <w:szCs w:val="24"/>
        </w:rPr>
        <w:t>§ 2</w:t>
      </w:r>
    </w:p>
    <w:p w:rsidR="229D914B" w:rsidRDefault="229D914B" w:rsidP="3F2D99CF">
      <w:pPr>
        <w:spacing w:line="276" w:lineRule="auto"/>
        <w:jc w:val="both"/>
      </w:pPr>
      <w:r w:rsidRPr="3F2D99CF">
        <w:rPr>
          <w:rFonts w:ascii="Times New Roman" w:eastAsia="Times New Roman" w:hAnsi="Times New Roman" w:cs="Times New Roman"/>
          <w:sz w:val="24"/>
          <w:szCs w:val="24"/>
        </w:rPr>
        <w:t xml:space="preserve">1. Wykonawca zrealizuje przedmiot umowy do dnia .................r. </w:t>
      </w:r>
    </w:p>
    <w:p w:rsidR="229D914B" w:rsidRDefault="229D914B" w:rsidP="3F2D99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F2D99CF">
        <w:rPr>
          <w:rFonts w:ascii="Times New Roman" w:eastAsia="Times New Roman" w:hAnsi="Times New Roman" w:cs="Times New Roman"/>
          <w:sz w:val="24"/>
          <w:szCs w:val="24"/>
        </w:rPr>
        <w:t xml:space="preserve">2. Wykonawca dostarczy </w:t>
      </w:r>
      <w:r w:rsidR="00324C30">
        <w:rPr>
          <w:rFonts w:ascii="Times New Roman" w:eastAsia="Times New Roman" w:hAnsi="Times New Roman" w:cs="Times New Roman"/>
          <w:sz w:val="24"/>
          <w:szCs w:val="24"/>
        </w:rPr>
        <w:t>kontrolery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 xml:space="preserve"> do Młodzieżowego Domu Kultury ul. </w:t>
      </w:r>
      <w:r w:rsidR="22195F29" w:rsidRPr="3F2D99CF">
        <w:rPr>
          <w:rFonts w:ascii="Times New Roman" w:eastAsia="Times New Roman" w:hAnsi="Times New Roman" w:cs="Times New Roman"/>
          <w:sz w:val="24"/>
          <w:szCs w:val="24"/>
        </w:rPr>
        <w:t>Przedzamcze 11/15, 87-100 Toruń.</w:t>
      </w:r>
    </w:p>
    <w:p w:rsidR="229D914B" w:rsidRDefault="229D914B" w:rsidP="3F2D99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F2D99CF">
        <w:rPr>
          <w:rFonts w:ascii="Times New Roman" w:eastAsia="Times New Roman" w:hAnsi="Times New Roman" w:cs="Times New Roman"/>
          <w:sz w:val="24"/>
          <w:szCs w:val="24"/>
        </w:rPr>
        <w:t xml:space="preserve">3. Wykonawca poinformuje Zamawiającego o terminie dostarczenia </w:t>
      </w:r>
      <w:r w:rsidR="00324C30">
        <w:rPr>
          <w:rFonts w:ascii="Times New Roman" w:eastAsia="Times New Roman" w:hAnsi="Times New Roman" w:cs="Times New Roman"/>
          <w:sz w:val="24"/>
          <w:szCs w:val="24"/>
        </w:rPr>
        <w:t>kontrolerów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 xml:space="preserve"> na co na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>j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>mniej 1 dzień roboczy przed planowanym terminem dostawy. Przez dzień roboczy Strony r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>o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>zumieją wszystkie dni od poniedziałku do piątku za wyjątkiem dni ustawowo wolnych od pr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>a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 xml:space="preserve">cy. </w:t>
      </w:r>
    </w:p>
    <w:p w:rsidR="229D914B" w:rsidRDefault="229D914B" w:rsidP="3F2D99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F2D99CF">
        <w:rPr>
          <w:rFonts w:ascii="Times New Roman" w:eastAsia="Times New Roman" w:hAnsi="Times New Roman" w:cs="Times New Roman"/>
          <w:sz w:val="24"/>
          <w:szCs w:val="24"/>
        </w:rPr>
        <w:t>4. Zamawiający dokona odbioru w celu potwierdzenia zgodności przedmiotu umowy z wym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>a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 xml:space="preserve">ganiami określonymi w Zapytaniu ofertowym oraz z ofertą złożoną przez Wykonawcę. 5. W przypadku braku zgodności przedmiotu umowy z dokumentami określonymi w ust. 4, za datę przedstawienia do odbioru uznaje się datę usunięcia tych niezgodności. </w:t>
      </w:r>
    </w:p>
    <w:p w:rsidR="229D914B" w:rsidRDefault="229D914B" w:rsidP="3F2D99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F2D99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W przypadku, gdy w toku czynności odbioru </w:t>
      </w:r>
      <w:proofErr w:type="spellStart"/>
      <w:r w:rsidR="00324C30">
        <w:rPr>
          <w:rFonts w:ascii="Times New Roman" w:eastAsia="Times New Roman" w:hAnsi="Times New Roman" w:cs="Times New Roman"/>
          <w:sz w:val="24"/>
          <w:szCs w:val="24"/>
        </w:rPr>
        <w:t>kontroleró</w:t>
      </w:r>
      <w:proofErr w:type="spellEnd"/>
      <w:r w:rsidR="00324C3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324C30">
        <w:rPr>
          <w:rFonts w:ascii="Times New Roman" w:eastAsia="Times New Roman" w:hAnsi="Times New Roman" w:cs="Times New Roman"/>
          <w:sz w:val="24"/>
          <w:szCs w:val="24"/>
        </w:rPr>
        <w:instrText xml:space="preserve"> LISTNUM </w:instrText>
      </w:r>
      <w:r w:rsidR="00324C3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3F2D99CF">
        <w:rPr>
          <w:rFonts w:ascii="Times New Roman" w:eastAsia="Times New Roman" w:hAnsi="Times New Roman" w:cs="Times New Roman"/>
          <w:sz w:val="24"/>
          <w:szCs w:val="24"/>
        </w:rPr>
        <w:t xml:space="preserve"> zostaną stwierdzone wady Z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>a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>mawiający jest uprawniony do odmowy przyjęcia instrumentu dotkniętego wadami, a Wyk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>o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>nawca zobowi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>ą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>zany jest do dostarczenia pianin</w:t>
      </w:r>
      <w:r w:rsidR="3C60562C" w:rsidRPr="3F2D99CF">
        <w:rPr>
          <w:rFonts w:ascii="Times New Roman" w:eastAsia="Times New Roman" w:hAnsi="Times New Roman" w:cs="Times New Roman"/>
          <w:sz w:val="24"/>
          <w:szCs w:val="24"/>
        </w:rPr>
        <w:t>a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 xml:space="preserve"> wolnego od wad.</w:t>
      </w:r>
    </w:p>
    <w:p w:rsidR="6956DE39" w:rsidRDefault="6956DE39" w:rsidP="3F2D99CF">
      <w:pPr>
        <w:spacing w:line="276" w:lineRule="auto"/>
        <w:jc w:val="both"/>
      </w:pPr>
      <w:r w:rsidRPr="3F2D99CF">
        <w:rPr>
          <w:rFonts w:ascii="Times New Roman" w:eastAsia="Times New Roman" w:hAnsi="Times New Roman" w:cs="Times New Roman"/>
          <w:sz w:val="24"/>
          <w:szCs w:val="24"/>
        </w:rPr>
        <w:t>7. Potwierdzeniem odbioru będzie protokół odbioru podpisany przez przedstawicieli Zam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>a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>wiającego i Wykonawcy.</w:t>
      </w:r>
    </w:p>
    <w:p w:rsidR="3F2D99CF" w:rsidRDefault="3F2D99CF" w:rsidP="3F2D99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6CA53CC4" w:rsidRDefault="6CA53CC4" w:rsidP="3F2D99C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F2D99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3 </w:t>
      </w:r>
    </w:p>
    <w:p w:rsidR="6CA53CC4" w:rsidRDefault="6CA53CC4" w:rsidP="3F2D99CF">
      <w:pPr>
        <w:spacing w:line="276" w:lineRule="auto"/>
        <w:jc w:val="both"/>
      </w:pPr>
      <w:r w:rsidRPr="3F2D99CF">
        <w:rPr>
          <w:rFonts w:ascii="Times New Roman" w:eastAsia="Times New Roman" w:hAnsi="Times New Roman" w:cs="Times New Roman"/>
          <w:sz w:val="24"/>
          <w:szCs w:val="24"/>
        </w:rPr>
        <w:t xml:space="preserve">1. Wykonawca gwarantuje, że dostarczone w ramach niniejszej umowy </w:t>
      </w:r>
      <w:r w:rsidR="00324C30">
        <w:rPr>
          <w:rFonts w:ascii="Times New Roman" w:eastAsia="Times New Roman" w:hAnsi="Times New Roman" w:cs="Times New Roman"/>
          <w:sz w:val="24"/>
          <w:szCs w:val="24"/>
        </w:rPr>
        <w:t>kontrolery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 xml:space="preserve"> są fabryc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>z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 xml:space="preserve">nie nowe i nieużywane. </w:t>
      </w:r>
    </w:p>
    <w:p w:rsidR="6CA53CC4" w:rsidRDefault="6CA53CC4" w:rsidP="3F2D99CF">
      <w:pPr>
        <w:spacing w:line="276" w:lineRule="auto"/>
        <w:jc w:val="both"/>
      </w:pPr>
      <w:r w:rsidRPr="3F2D99CF">
        <w:rPr>
          <w:rFonts w:ascii="Times New Roman" w:eastAsia="Times New Roman" w:hAnsi="Times New Roman" w:cs="Times New Roman"/>
          <w:sz w:val="24"/>
          <w:szCs w:val="24"/>
        </w:rPr>
        <w:t xml:space="preserve">2. Wykonawca udziela gwarancji na prawidłowe działanie </w:t>
      </w:r>
      <w:r w:rsidR="00324C30">
        <w:rPr>
          <w:rFonts w:ascii="Times New Roman" w:eastAsia="Times New Roman" w:hAnsi="Times New Roman" w:cs="Times New Roman"/>
          <w:sz w:val="24"/>
          <w:szCs w:val="24"/>
        </w:rPr>
        <w:t>kontrolerów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="00324C30">
        <w:rPr>
          <w:rFonts w:ascii="Times New Roman" w:eastAsia="Times New Roman" w:hAnsi="Times New Roman" w:cs="Times New Roman"/>
          <w:sz w:val="24"/>
          <w:szCs w:val="24"/>
        </w:rPr>
        <w:t>ędących</w:t>
      </w:r>
      <w:bookmarkStart w:id="0" w:name="_GoBack"/>
      <w:bookmarkEnd w:id="0"/>
      <w:r w:rsidRPr="3F2D99CF">
        <w:rPr>
          <w:rFonts w:ascii="Times New Roman" w:eastAsia="Times New Roman" w:hAnsi="Times New Roman" w:cs="Times New Roman"/>
          <w:sz w:val="24"/>
          <w:szCs w:val="24"/>
        </w:rPr>
        <w:t xml:space="preserve"> przedmi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>o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>tem umowy zgodnie ze złożoną ofertą. Okres gwarancji liczony jest od daty podpisania prot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>o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>kołu o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>d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 xml:space="preserve">bioru. </w:t>
      </w:r>
    </w:p>
    <w:p w:rsidR="6CA53CC4" w:rsidRDefault="6CA53CC4" w:rsidP="3F2D99CF">
      <w:pPr>
        <w:spacing w:line="276" w:lineRule="auto"/>
        <w:jc w:val="both"/>
      </w:pPr>
      <w:r w:rsidRPr="3F2D99CF">
        <w:rPr>
          <w:rFonts w:ascii="Times New Roman" w:eastAsia="Times New Roman" w:hAnsi="Times New Roman" w:cs="Times New Roman"/>
          <w:sz w:val="24"/>
          <w:szCs w:val="24"/>
        </w:rPr>
        <w:t xml:space="preserve">3. Gwarancja obejmuje wszystkie wykryte podczas eksploatacji sprzętu usterki i wady oraz uszkodzenia powstałe w czasie poprawnego, zgodnego z instrukcją ich użytkowania. </w:t>
      </w:r>
    </w:p>
    <w:p w:rsidR="6CA53CC4" w:rsidRDefault="6CA53CC4" w:rsidP="3F2D99CF">
      <w:pPr>
        <w:spacing w:line="276" w:lineRule="auto"/>
        <w:jc w:val="both"/>
      </w:pPr>
      <w:r w:rsidRPr="3F2D99CF">
        <w:rPr>
          <w:rFonts w:ascii="Times New Roman" w:eastAsia="Times New Roman" w:hAnsi="Times New Roman" w:cs="Times New Roman"/>
          <w:sz w:val="24"/>
          <w:szCs w:val="24"/>
        </w:rPr>
        <w:t>4. Okres trwania gwarancji będzie automatycznie wydłużony o czas trwania naprawy</w:t>
      </w:r>
      <w:r w:rsidR="64057287" w:rsidRPr="3F2D99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3F2D99CF" w:rsidRDefault="3F2D99CF" w:rsidP="3F2D99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64057287" w:rsidRDefault="64057287" w:rsidP="3F2D99C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F2D99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4 </w:t>
      </w:r>
    </w:p>
    <w:p w:rsidR="64057287" w:rsidRDefault="64057287" w:rsidP="3F2D99CF">
      <w:pPr>
        <w:spacing w:line="276" w:lineRule="auto"/>
        <w:jc w:val="both"/>
      </w:pPr>
      <w:r w:rsidRPr="3F2D99CF">
        <w:rPr>
          <w:rFonts w:ascii="Times New Roman" w:eastAsia="Times New Roman" w:hAnsi="Times New Roman" w:cs="Times New Roman"/>
          <w:sz w:val="24"/>
          <w:szCs w:val="24"/>
        </w:rPr>
        <w:t xml:space="preserve">1. Za przedmiot umowy określony w § 1 Zamawiający zapłaci Wykonawcy łącznie …………….. zł (słownie: ………………………….. ) brutto. </w:t>
      </w:r>
    </w:p>
    <w:p w:rsidR="64057287" w:rsidRDefault="64057287" w:rsidP="3F2D99CF">
      <w:pPr>
        <w:spacing w:line="276" w:lineRule="auto"/>
        <w:jc w:val="both"/>
      </w:pPr>
      <w:r w:rsidRPr="3F2D99CF">
        <w:rPr>
          <w:rFonts w:ascii="Times New Roman" w:eastAsia="Times New Roman" w:hAnsi="Times New Roman" w:cs="Times New Roman"/>
          <w:sz w:val="24"/>
          <w:szCs w:val="24"/>
        </w:rPr>
        <w:t>2. Cena określona w ust. 1 obejmuje wszelkie koszty związane z realizacją przedmiotu um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>o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>wy, w tym koszt opakowania, dostarczenia, ubezpieczenia na czas transportu oraz wszelkie należne cła i podatki, w tym podatek od towarów i usług VAT.</w:t>
      </w:r>
    </w:p>
    <w:p w:rsidR="3F2D99CF" w:rsidRDefault="3F2D99CF" w:rsidP="3F2D99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7ED67AE" w:rsidRDefault="07ED67AE" w:rsidP="3F2D99C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F2D99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5 </w:t>
      </w:r>
    </w:p>
    <w:p w:rsidR="07ED67AE" w:rsidRDefault="07ED67AE" w:rsidP="3F2D99CF">
      <w:pPr>
        <w:spacing w:line="276" w:lineRule="auto"/>
        <w:jc w:val="both"/>
      </w:pPr>
      <w:r w:rsidRPr="3F2D99CF">
        <w:rPr>
          <w:rFonts w:ascii="Times New Roman" w:eastAsia="Times New Roman" w:hAnsi="Times New Roman" w:cs="Times New Roman"/>
          <w:sz w:val="24"/>
          <w:szCs w:val="24"/>
        </w:rPr>
        <w:t>1. Strony postanawiają, że rozliczenie wynagrodzenia za wykonanie przedmiotu umowy n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>a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 xml:space="preserve">stąpi jedną fakturą po dokonaniu odbioru. </w:t>
      </w:r>
    </w:p>
    <w:p w:rsidR="07ED67AE" w:rsidRDefault="07ED67AE" w:rsidP="3F2D99CF">
      <w:pPr>
        <w:spacing w:line="276" w:lineRule="auto"/>
        <w:jc w:val="both"/>
      </w:pPr>
      <w:r w:rsidRPr="3F2D99CF">
        <w:rPr>
          <w:rFonts w:ascii="Times New Roman" w:eastAsia="Times New Roman" w:hAnsi="Times New Roman" w:cs="Times New Roman"/>
          <w:sz w:val="24"/>
          <w:szCs w:val="24"/>
        </w:rPr>
        <w:t xml:space="preserve">2. Podstawę do wystawienia faktury stanowi protokół odbioru podpisany przez przedstawicieli Zamawiającego i Wykonawcy bez zastrzeżeń. </w:t>
      </w:r>
    </w:p>
    <w:p w:rsidR="07ED67AE" w:rsidRDefault="07ED67AE" w:rsidP="3F2D99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F2D99CF">
        <w:rPr>
          <w:rFonts w:ascii="Times New Roman" w:eastAsia="Times New Roman" w:hAnsi="Times New Roman" w:cs="Times New Roman"/>
          <w:sz w:val="24"/>
          <w:szCs w:val="24"/>
        </w:rPr>
        <w:t xml:space="preserve">3. Należność wynikająca z faktur VAT płatna będzie przelewem z konta Zamawiającego na konto Wykonawcy nr: …………………….. w terminie </w:t>
      </w:r>
      <w:r w:rsidR="71C755B6" w:rsidRPr="3F2D99CF">
        <w:rPr>
          <w:rFonts w:ascii="Times New Roman" w:eastAsia="Times New Roman" w:hAnsi="Times New Roman" w:cs="Times New Roman"/>
          <w:sz w:val="24"/>
          <w:szCs w:val="24"/>
        </w:rPr>
        <w:t>14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 xml:space="preserve"> dni, licząc od daty dostarczenia Zamawiającemu prawidłowo wystawionej faktury wraz z dokumentami rozliczeniowymi. </w:t>
      </w:r>
    </w:p>
    <w:p w:rsidR="07ED67AE" w:rsidRDefault="07ED67AE" w:rsidP="3F2D99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F2D99CF">
        <w:rPr>
          <w:rFonts w:ascii="Times New Roman" w:eastAsia="Times New Roman" w:hAnsi="Times New Roman" w:cs="Times New Roman"/>
          <w:sz w:val="24"/>
          <w:szCs w:val="24"/>
        </w:rPr>
        <w:t xml:space="preserve">4. Datą płatności jest data obciążenia rachunku bankowego Zamawiającego. </w:t>
      </w:r>
    </w:p>
    <w:p w:rsidR="07ED67AE" w:rsidRDefault="07ED67AE" w:rsidP="3F2D99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F2D99CF">
        <w:rPr>
          <w:rFonts w:ascii="Times New Roman" w:eastAsia="Times New Roman" w:hAnsi="Times New Roman" w:cs="Times New Roman"/>
          <w:sz w:val="24"/>
          <w:szCs w:val="24"/>
        </w:rPr>
        <w:t>5. Za zwłokę w płatności w stosunku do terminu płatności Wykonawca może żądać odsetek ustawowych.</w:t>
      </w:r>
    </w:p>
    <w:p w:rsidR="3F2D99CF" w:rsidRDefault="3F2D99CF" w:rsidP="3F2D99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4BB465D1" w:rsidRDefault="4BB465D1" w:rsidP="3F2D99C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F2D99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6 </w:t>
      </w:r>
    </w:p>
    <w:p w:rsidR="4BB465D1" w:rsidRDefault="4BB465D1" w:rsidP="3F2D99CF">
      <w:pPr>
        <w:spacing w:line="276" w:lineRule="auto"/>
        <w:jc w:val="both"/>
      </w:pPr>
      <w:r w:rsidRPr="3F2D99CF">
        <w:rPr>
          <w:rFonts w:ascii="Times New Roman" w:eastAsia="Times New Roman" w:hAnsi="Times New Roman" w:cs="Times New Roman"/>
          <w:sz w:val="24"/>
          <w:szCs w:val="24"/>
        </w:rPr>
        <w:t xml:space="preserve">1. W przypadku zwłoki w wykonaniu przedmiotu umowy Wykonawca zapłaci karę umowną w wysokości 0,5 % całkowitej wartości umowy za każdy rozpoczęty dzień zwłoki. Kary umowne będą potrącane z wynagrodzenia Wykonawcy. </w:t>
      </w:r>
    </w:p>
    <w:p w:rsidR="4BB465D1" w:rsidRDefault="4BB465D1" w:rsidP="3F2D99CF">
      <w:pPr>
        <w:spacing w:line="276" w:lineRule="auto"/>
        <w:jc w:val="both"/>
      </w:pPr>
      <w:r w:rsidRPr="3F2D99CF">
        <w:rPr>
          <w:rFonts w:ascii="Times New Roman" w:eastAsia="Times New Roman" w:hAnsi="Times New Roman" w:cs="Times New Roman"/>
          <w:sz w:val="24"/>
          <w:szCs w:val="24"/>
        </w:rPr>
        <w:lastRenderedPageBreak/>
        <w:t>2. Jeżeli zwłoka w dostarczeniu sprzętu będzie dłuższa niż 14 dni Zamawiający będzie miał prawo w terminie 14 dni odstąpić od umowy, a Wykonawca będzie zobowiązany do zapłac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>e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 xml:space="preserve">nia kary umownej w wysokości 20 % całkowitej wartości umowy określonej w § 4 ust. 1. </w:t>
      </w:r>
    </w:p>
    <w:p w:rsidR="4BB465D1" w:rsidRDefault="4BB465D1" w:rsidP="3F2D99CF">
      <w:pPr>
        <w:spacing w:line="276" w:lineRule="auto"/>
        <w:jc w:val="both"/>
      </w:pPr>
      <w:r w:rsidRPr="3F2D99CF">
        <w:rPr>
          <w:rFonts w:ascii="Times New Roman" w:eastAsia="Times New Roman" w:hAnsi="Times New Roman" w:cs="Times New Roman"/>
          <w:sz w:val="24"/>
          <w:szCs w:val="24"/>
        </w:rPr>
        <w:t>3. Kary umowne nie wykluczają dochodzenia od Wykonawcy odszkodowania na zasadach ogólnych, jeżeli kara umowna nie pokryje wyrządzonej szkody.</w:t>
      </w:r>
    </w:p>
    <w:p w:rsidR="3F2D99CF" w:rsidRDefault="3F2D99CF" w:rsidP="3F2D99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683490AD" w:rsidRDefault="683490AD" w:rsidP="3F2D99C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F2D99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7 </w:t>
      </w:r>
    </w:p>
    <w:p w:rsidR="683490AD" w:rsidRDefault="683490AD" w:rsidP="3F2D99CF">
      <w:pPr>
        <w:spacing w:line="276" w:lineRule="auto"/>
        <w:jc w:val="both"/>
      </w:pPr>
      <w:r w:rsidRPr="3F2D99CF">
        <w:rPr>
          <w:rFonts w:ascii="Times New Roman" w:eastAsia="Times New Roman" w:hAnsi="Times New Roman" w:cs="Times New Roman"/>
          <w:sz w:val="24"/>
          <w:szCs w:val="24"/>
        </w:rPr>
        <w:t>Wszystkie zmiany umowy mogą być dokonane tylko w formie pisemnej.</w:t>
      </w:r>
    </w:p>
    <w:p w:rsidR="3F2D99CF" w:rsidRDefault="3F2D99CF" w:rsidP="3F2D99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683490AD" w:rsidRDefault="683490AD" w:rsidP="3F2D99C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F2D99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8 </w:t>
      </w:r>
    </w:p>
    <w:p w:rsidR="683490AD" w:rsidRDefault="683490AD" w:rsidP="3F2D99CF">
      <w:pPr>
        <w:spacing w:line="276" w:lineRule="auto"/>
        <w:jc w:val="both"/>
      </w:pPr>
      <w:r w:rsidRPr="3F2D99CF">
        <w:rPr>
          <w:rFonts w:ascii="Times New Roman" w:eastAsia="Times New Roman" w:hAnsi="Times New Roman" w:cs="Times New Roman"/>
          <w:sz w:val="24"/>
          <w:szCs w:val="24"/>
        </w:rPr>
        <w:t>Prawa i obowiązki Stron określone i wynikające z niniejszej umowy, w tym cesja wierzyteln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>o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 xml:space="preserve">ści, nie mogą być przenoszone na osoby trzecie bez uprzedniej pisemnej zgody drugiej Strony. </w:t>
      </w:r>
    </w:p>
    <w:p w:rsidR="3F2D99CF" w:rsidRDefault="3F2D99CF" w:rsidP="3F2D99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683490AD" w:rsidRDefault="683490AD" w:rsidP="3F2D99C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F2D99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9 </w:t>
      </w:r>
    </w:p>
    <w:p w:rsidR="683490AD" w:rsidRDefault="683490AD" w:rsidP="3F2D99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F2D99CF">
        <w:rPr>
          <w:rFonts w:ascii="Times New Roman" w:eastAsia="Times New Roman" w:hAnsi="Times New Roman" w:cs="Times New Roman"/>
          <w:sz w:val="24"/>
          <w:szCs w:val="24"/>
        </w:rPr>
        <w:t xml:space="preserve">W sprawach nieuregulowanych umową mają zastosowanie przepisy Kodeksu cywilnego. § 10 Umowę sporządzono w </w:t>
      </w:r>
      <w:r w:rsidR="4221A0C8" w:rsidRPr="3F2D99CF">
        <w:rPr>
          <w:rFonts w:ascii="Times New Roman" w:eastAsia="Times New Roman" w:hAnsi="Times New Roman" w:cs="Times New Roman"/>
          <w:sz w:val="24"/>
          <w:szCs w:val="24"/>
        </w:rPr>
        <w:t xml:space="preserve">dwóch 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 xml:space="preserve">jednobrzmiących egzemplarzach, po jednym dla każdej ze Stron. </w:t>
      </w:r>
    </w:p>
    <w:p w:rsidR="3F2D99CF" w:rsidRDefault="3F2D99CF" w:rsidP="3F2D99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3F2D99CF" w:rsidRDefault="3F2D99CF" w:rsidP="3F2D99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3F2D99CF" w:rsidRDefault="3F2D99CF" w:rsidP="3F2D99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3F2D99CF" w:rsidRDefault="3F2D99CF" w:rsidP="3F2D99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3F2D99CF" w:rsidRDefault="3F2D99CF" w:rsidP="3F2D99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683490AD" w:rsidRDefault="683490AD" w:rsidP="3F2D99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F2D99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ZAMAWIAJĄCY </w:t>
      </w:r>
      <w:r w:rsidR="09E351FB" w:rsidRPr="3F2D99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9E351FB" w:rsidRPr="3F2D99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3F2D99CF">
        <w:rPr>
          <w:rFonts w:ascii="Times New Roman" w:eastAsia="Times New Roman" w:hAnsi="Times New Roman" w:cs="Times New Roman"/>
          <w:b/>
          <w:bCs/>
          <w:sz w:val="24"/>
          <w:szCs w:val="24"/>
        </w:rPr>
        <w:t>WYKONAWCA</w:t>
      </w:r>
    </w:p>
    <w:sectPr w:rsidR="683490AD" w:rsidSect="008A5073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1F2" w:rsidRDefault="00D721F2" w:rsidP="00BF403D">
      <w:pPr>
        <w:spacing w:line="240" w:lineRule="auto"/>
      </w:pPr>
      <w:r>
        <w:separator/>
      </w:r>
    </w:p>
  </w:endnote>
  <w:endnote w:type="continuationSeparator" w:id="0">
    <w:p w:rsidR="00D721F2" w:rsidRDefault="00D721F2" w:rsidP="00BF4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39" w:rsidRPr="000A231E" w:rsidRDefault="00735C39" w:rsidP="000A231E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0A231E">
      <w:rPr>
        <w:rFonts w:ascii="Times New Roman" w:hAnsi="Times New Roman" w:cs="Times New Roman"/>
        <w:sz w:val="20"/>
        <w:szCs w:val="20"/>
      </w:rPr>
      <w:t xml:space="preserve">Strona </w:t>
    </w:r>
    <w:r w:rsidR="008A50A3" w:rsidRPr="000A231E">
      <w:rPr>
        <w:rFonts w:ascii="Times New Roman" w:hAnsi="Times New Roman" w:cs="Times New Roman"/>
        <w:bCs/>
        <w:sz w:val="20"/>
        <w:szCs w:val="20"/>
      </w:rPr>
      <w:fldChar w:fldCharType="begin"/>
    </w:r>
    <w:r w:rsidRPr="000A231E">
      <w:rPr>
        <w:rFonts w:ascii="Times New Roman" w:hAnsi="Times New Roman" w:cs="Times New Roman"/>
        <w:bCs/>
        <w:sz w:val="20"/>
        <w:szCs w:val="20"/>
      </w:rPr>
      <w:instrText>PAGE  \* Arabic  \* MERGEFORMAT</w:instrText>
    </w:r>
    <w:r w:rsidR="008A50A3" w:rsidRPr="000A231E">
      <w:rPr>
        <w:rFonts w:ascii="Times New Roman" w:hAnsi="Times New Roman" w:cs="Times New Roman"/>
        <w:bCs/>
        <w:sz w:val="20"/>
        <w:szCs w:val="20"/>
      </w:rPr>
      <w:fldChar w:fldCharType="separate"/>
    </w:r>
    <w:r w:rsidR="00324C30">
      <w:rPr>
        <w:rFonts w:ascii="Times New Roman" w:hAnsi="Times New Roman" w:cs="Times New Roman"/>
        <w:bCs/>
        <w:noProof/>
        <w:sz w:val="20"/>
        <w:szCs w:val="20"/>
      </w:rPr>
      <w:t>1</w:t>
    </w:r>
    <w:r w:rsidR="008A50A3" w:rsidRPr="000A231E">
      <w:rPr>
        <w:rFonts w:ascii="Times New Roman" w:hAnsi="Times New Roman" w:cs="Times New Roman"/>
        <w:bCs/>
        <w:sz w:val="20"/>
        <w:szCs w:val="20"/>
      </w:rPr>
      <w:fldChar w:fldCharType="end"/>
    </w:r>
    <w:r w:rsidRPr="000A231E">
      <w:rPr>
        <w:rFonts w:ascii="Times New Roman" w:hAnsi="Times New Roman" w:cs="Times New Roman"/>
        <w:sz w:val="20"/>
        <w:szCs w:val="20"/>
      </w:rPr>
      <w:t xml:space="preserve"> z </w:t>
    </w:r>
    <w:r w:rsidR="00D721F2">
      <w:fldChar w:fldCharType="begin"/>
    </w:r>
    <w:r w:rsidR="00D721F2">
      <w:instrText>NUMPAGES  \* Arabic  \* MERGEFORMAT</w:instrText>
    </w:r>
    <w:r w:rsidR="00D721F2">
      <w:fldChar w:fldCharType="separate"/>
    </w:r>
    <w:r w:rsidR="00324C30" w:rsidRPr="00324C30">
      <w:rPr>
        <w:rFonts w:ascii="Times New Roman" w:hAnsi="Times New Roman" w:cs="Times New Roman"/>
        <w:bCs/>
        <w:noProof/>
        <w:sz w:val="20"/>
        <w:szCs w:val="20"/>
      </w:rPr>
      <w:t>3</w:t>
    </w:r>
    <w:r w:rsidR="00D721F2">
      <w:rPr>
        <w:rFonts w:ascii="Times New Roman" w:hAnsi="Times New Roman" w:cs="Times New Roman"/>
        <w:bCs/>
        <w:noProof/>
        <w:sz w:val="20"/>
        <w:szCs w:val="20"/>
      </w:rPr>
      <w:fldChar w:fldCharType="end"/>
    </w:r>
  </w:p>
  <w:p w:rsidR="00735C39" w:rsidRDefault="00735C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1F2" w:rsidRDefault="00D721F2" w:rsidP="00BF403D">
      <w:pPr>
        <w:spacing w:line="240" w:lineRule="auto"/>
      </w:pPr>
      <w:r>
        <w:separator/>
      </w:r>
    </w:p>
  </w:footnote>
  <w:footnote w:type="continuationSeparator" w:id="0">
    <w:p w:rsidR="00D721F2" w:rsidRDefault="00D721F2" w:rsidP="00BF40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40A" w:rsidRPr="008A05F2" w:rsidRDefault="4E923EF0" w:rsidP="009E240A">
    <w:pPr>
      <w:pStyle w:val="Nagwek"/>
      <w:jc w:val="right"/>
    </w:pPr>
    <w:r>
      <w:t>zał. Nr 3 Wzór umowy</w:t>
    </w:r>
  </w:p>
  <w:p w:rsidR="009E240A" w:rsidRDefault="009E240A" w:rsidP="009E240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719"/>
    <w:multiLevelType w:val="hybridMultilevel"/>
    <w:tmpl w:val="B1021AD2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6157C73"/>
    <w:multiLevelType w:val="hybridMultilevel"/>
    <w:tmpl w:val="57D4F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C6351"/>
    <w:multiLevelType w:val="hybridMultilevel"/>
    <w:tmpl w:val="2AB26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005AA"/>
    <w:multiLevelType w:val="hybridMultilevel"/>
    <w:tmpl w:val="C9B83632"/>
    <w:lvl w:ilvl="0" w:tplc="B894A5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EBE"/>
    <w:multiLevelType w:val="hybridMultilevel"/>
    <w:tmpl w:val="43D812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C4381"/>
    <w:multiLevelType w:val="hybridMultilevel"/>
    <w:tmpl w:val="FBDE2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9214F"/>
    <w:multiLevelType w:val="hybridMultilevel"/>
    <w:tmpl w:val="41F4A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B4C8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658E2"/>
    <w:multiLevelType w:val="hybridMultilevel"/>
    <w:tmpl w:val="87509A3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394E3F"/>
    <w:multiLevelType w:val="hybridMultilevel"/>
    <w:tmpl w:val="12EEA1B4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1A294FC1"/>
    <w:multiLevelType w:val="hybridMultilevel"/>
    <w:tmpl w:val="B30C8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94052"/>
    <w:multiLevelType w:val="hybridMultilevel"/>
    <w:tmpl w:val="A84C00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72078"/>
    <w:multiLevelType w:val="hybridMultilevel"/>
    <w:tmpl w:val="3EBC0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57225C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D751E"/>
    <w:multiLevelType w:val="hybridMultilevel"/>
    <w:tmpl w:val="F0D23C7C"/>
    <w:lvl w:ilvl="0" w:tplc="04150017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D5584000">
      <w:start w:val="1"/>
      <w:numFmt w:val="decimal"/>
      <w:lvlText w:val="%2."/>
      <w:lvlJc w:val="left"/>
      <w:pPr>
        <w:ind w:left="194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>
    <w:nsid w:val="2811584D"/>
    <w:multiLevelType w:val="hybridMultilevel"/>
    <w:tmpl w:val="9496C02E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8DF29C1"/>
    <w:multiLevelType w:val="hybridMultilevel"/>
    <w:tmpl w:val="19264F48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361B74F2"/>
    <w:multiLevelType w:val="hybridMultilevel"/>
    <w:tmpl w:val="ABD83134"/>
    <w:lvl w:ilvl="0" w:tplc="B894A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31C4C"/>
    <w:multiLevelType w:val="hybridMultilevel"/>
    <w:tmpl w:val="D6DA1854"/>
    <w:lvl w:ilvl="0" w:tplc="90385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E1A36"/>
    <w:multiLevelType w:val="hybridMultilevel"/>
    <w:tmpl w:val="6D8AD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F64F6"/>
    <w:multiLevelType w:val="hybridMultilevel"/>
    <w:tmpl w:val="C27ED37A"/>
    <w:lvl w:ilvl="0" w:tplc="EB362A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0B54AE"/>
    <w:multiLevelType w:val="hybridMultilevel"/>
    <w:tmpl w:val="A48AB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93197"/>
    <w:multiLevelType w:val="hybridMultilevel"/>
    <w:tmpl w:val="388CB8DA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4B3E5652"/>
    <w:multiLevelType w:val="hybridMultilevel"/>
    <w:tmpl w:val="0898E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434CD"/>
    <w:multiLevelType w:val="hybridMultilevel"/>
    <w:tmpl w:val="B7E2E8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F5F98"/>
    <w:multiLevelType w:val="hybridMultilevel"/>
    <w:tmpl w:val="4926A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D1A1B"/>
    <w:multiLevelType w:val="hybridMultilevel"/>
    <w:tmpl w:val="46AA6584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57366F08"/>
    <w:multiLevelType w:val="hybridMultilevel"/>
    <w:tmpl w:val="A4DAD7F6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>
    <w:nsid w:val="5B1E45D8"/>
    <w:multiLevelType w:val="hybridMultilevel"/>
    <w:tmpl w:val="7A384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722CC8"/>
    <w:multiLevelType w:val="hybridMultilevel"/>
    <w:tmpl w:val="62A4AC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ECB65DF"/>
    <w:multiLevelType w:val="hybridMultilevel"/>
    <w:tmpl w:val="7CC62D86"/>
    <w:lvl w:ilvl="0" w:tplc="343EB7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131541C"/>
    <w:multiLevelType w:val="hybridMultilevel"/>
    <w:tmpl w:val="DAA0E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D644DB"/>
    <w:multiLevelType w:val="hybridMultilevel"/>
    <w:tmpl w:val="60AE5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0B17A6"/>
    <w:multiLevelType w:val="hybridMultilevel"/>
    <w:tmpl w:val="D82251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20AD5"/>
    <w:multiLevelType w:val="hybridMultilevel"/>
    <w:tmpl w:val="9FB8C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447CF"/>
    <w:multiLevelType w:val="hybridMultilevel"/>
    <w:tmpl w:val="1B12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CD6554"/>
    <w:multiLevelType w:val="hybridMultilevel"/>
    <w:tmpl w:val="0A0E21E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70F59CC"/>
    <w:multiLevelType w:val="hybridMultilevel"/>
    <w:tmpl w:val="300463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A51484E"/>
    <w:multiLevelType w:val="hybridMultilevel"/>
    <w:tmpl w:val="0BC6EC6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19"/>
  </w:num>
  <w:num w:numId="3">
    <w:abstractNumId w:val="20"/>
  </w:num>
  <w:num w:numId="4">
    <w:abstractNumId w:val="7"/>
  </w:num>
  <w:num w:numId="5">
    <w:abstractNumId w:val="13"/>
  </w:num>
  <w:num w:numId="6">
    <w:abstractNumId w:val="27"/>
  </w:num>
  <w:num w:numId="7">
    <w:abstractNumId w:val="0"/>
  </w:num>
  <w:num w:numId="8">
    <w:abstractNumId w:val="34"/>
  </w:num>
  <w:num w:numId="9">
    <w:abstractNumId w:val="24"/>
  </w:num>
  <w:num w:numId="10">
    <w:abstractNumId w:val="36"/>
  </w:num>
  <w:num w:numId="11">
    <w:abstractNumId w:val="8"/>
  </w:num>
  <w:num w:numId="12">
    <w:abstractNumId w:val="25"/>
  </w:num>
  <w:num w:numId="13">
    <w:abstractNumId w:val="10"/>
  </w:num>
  <w:num w:numId="14">
    <w:abstractNumId w:val="12"/>
  </w:num>
  <w:num w:numId="15">
    <w:abstractNumId w:val="11"/>
  </w:num>
  <w:num w:numId="16">
    <w:abstractNumId w:val="22"/>
  </w:num>
  <w:num w:numId="17">
    <w:abstractNumId w:val="29"/>
  </w:num>
  <w:num w:numId="18">
    <w:abstractNumId w:val="17"/>
  </w:num>
  <w:num w:numId="19">
    <w:abstractNumId w:val="32"/>
  </w:num>
  <w:num w:numId="20">
    <w:abstractNumId w:val="30"/>
  </w:num>
  <w:num w:numId="21">
    <w:abstractNumId w:val="6"/>
  </w:num>
  <w:num w:numId="22">
    <w:abstractNumId w:val="18"/>
  </w:num>
  <w:num w:numId="23">
    <w:abstractNumId w:val="2"/>
  </w:num>
  <w:num w:numId="24">
    <w:abstractNumId w:val="5"/>
  </w:num>
  <w:num w:numId="25">
    <w:abstractNumId w:val="23"/>
  </w:num>
  <w:num w:numId="26">
    <w:abstractNumId w:val="35"/>
  </w:num>
  <w:num w:numId="27">
    <w:abstractNumId w:val="3"/>
  </w:num>
  <w:num w:numId="28">
    <w:abstractNumId w:val="21"/>
  </w:num>
  <w:num w:numId="29">
    <w:abstractNumId w:val="14"/>
  </w:num>
  <w:num w:numId="30">
    <w:abstractNumId w:val="26"/>
  </w:num>
  <w:num w:numId="31">
    <w:abstractNumId w:val="33"/>
  </w:num>
  <w:num w:numId="32">
    <w:abstractNumId w:val="15"/>
  </w:num>
  <w:num w:numId="33">
    <w:abstractNumId w:val="9"/>
  </w:num>
  <w:num w:numId="34">
    <w:abstractNumId w:val="1"/>
  </w:num>
  <w:num w:numId="35">
    <w:abstractNumId w:val="4"/>
  </w:num>
  <w:num w:numId="36">
    <w:abstractNumId w:val="31"/>
  </w:num>
  <w:num w:numId="37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597"/>
    <w:rsid w:val="00005662"/>
    <w:rsid w:val="00007CA2"/>
    <w:rsid w:val="00036D5A"/>
    <w:rsid w:val="000564BA"/>
    <w:rsid w:val="000830D8"/>
    <w:rsid w:val="000A231E"/>
    <w:rsid w:val="0013729A"/>
    <w:rsid w:val="00177737"/>
    <w:rsid w:val="00191C65"/>
    <w:rsid w:val="001A2FF4"/>
    <w:rsid w:val="001B01B1"/>
    <w:rsid w:val="00216B9E"/>
    <w:rsid w:val="0026694C"/>
    <w:rsid w:val="002C3549"/>
    <w:rsid w:val="002E19FF"/>
    <w:rsid w:val="002E1BFC"/>
    <w:rsid w:val="002E46EF"/>
    <w:rsid w:val="002F7FC1"/>
    <w:rsid w:val="00302AE9"/>
    <w:rsid w:val="00310E49"/>
    <w:rsid w:val="00324C30"/>
    <w:rsid w:val="00326987"/>
    <w:rsid w:val="0033152C"/>
    <w:rsid w:val="00360329"/>
    <w:rsid w:val="00365E9B"/>
    <w:rsid w:val="003857B9"/>
    <w:rsid w:val="003D290E"/>
    <w:rsid w:val="003E0382"/>
    <w:rsid w:val="00405F01"/>
    <w:rsid w:val="0041725E"/>
    <w:rsid w:val="00427F8F"/>
    <w:rsid w:val="00431A29"/>
    <w:rsid w:val="00434FFA"/>
    <w:rsid w:val="00436563"/>
    <w:rsid w:val="004A76EF"/>
    <w:rsid w:val="004D6300"/>
    <w:rsid w:val="004F4475"/>
    <w:rsid w:val="005004BC"/>
    <w:rsid w:val="005157B0"/>
    <w:rsid w:val="005252D8"/>
    <w:rsid w:val="005513F4"/>
    <w:rsid w:val="0056531E"/>
    <w:rsid w:val="006403B3"/>
    <w:rsid w:val="00642308"/>
    <w:rsid w:val="00664AAF"/>
    <w:rsid w:val="00671A77"/>
    <w:rsid w:val="0067225C"/>
    <w:rsid w:val="00673CF5"/>
    <w:rsid w:val="00674B5B"/>
    <w:rsid w:val="00680E03"/>
    <w:rsid w:val="00692137"/>
    <w:rsid w:val="00697ABC"/>
    <w:rsid w:val="006B453B"/>
    <w:rsid w:val="006C676C"/>
    <w:rsid w:val="006D118A"/>
    <w:rsid w:val="006F0976"/>
    <w:rsid w:val="00714E11"/>
    <w:rsid w:val="00735C39"/>
    <w:rsid w:val="0073654B"/>
    <w:rsid w:val="007B179E"/>
    <w:rsid w:val="007D39C4"/>
    <w:rsid w:val="007E1D61"/>
    <w:rsid w:val="007E7FD9"/>
    <w:rsid w:val="00843597"/>
    <w:rsid w:val="00876ADC"/>
    <w:rsid w:val="008A50A3"/>
    <w:rsid w:val="008D02F7"/>
    <w:rsid w:val="00921536"/>
    <w:rsid w:val="00932178"/>
    <w:rsid w:val="009817CC"/>
    <w:rsid w:val="00987D4B"/>
    <w:rsid w:val="009A72D5"/>
    <w:rsid w:val="009E240A"/>
    <w:rsid w:val="00A07452"/>
    <w:rsid w:val="00A12FFD"/>
    <w:rsid w:val="00A35972"/>
    <w:rsid w:val="00A5004F"/>
    <w:rsid w:val="00A757CE"/>
    <w:rsid w:val="00AA0E71"/>
    <w:rsid w:val="00AB6B83"/>
    <w:rsid w:val="00AC1FFB"/>
    <w:rsid w:val="00AE115A"/>
    <w:rsid w:val="00AF56ED"/>
    <w:rsid w:val="00B12BCB"/>
    <w:rsid w:val="00BD205D"/>
    <w:rsid w:val="00BE0487"/>
    <w:rsid w:val="00BE5111"/>
    <w:rsid w:val="00BE6884"/>
    <w:rsid w:val="00BF403D"/>
    <w:rsid w:val="00C02988"/>
    <w:rsid w:val="00C07DBF"/>
    <w:rsid w:val="00C30FAB"/>
    <w:rsid w:val="00C760AB"/>
    <w:rsid w:val="00CD62F7"/>
    <w:rsid w:val="00D5AD57"/>
    <w:rsid w:val="00D721F2"/>
    <w:rsid w:val="00DA2771"/>
    <w:rsid w:val="00DE5C70"/>
    <w:rsid w:val="00E13FB3"/>
    <w:rsid w:val="00E60952"/>
    <w:rsid w:val="00EF6812"/>
    <w:rsid w:val="00F04C9C"/>
    <w:rsid w:val="00F13279"/>
    <w:rsid w:val="00F219E3"/>
    <w:rsid w:val="00F46B05"/>
    <w:rsid w:val="00F56AA0"/>
    <w:rsid w:val="00F80D5A"/>
    <w:rsid w:val="00F81708"/>
    <w:rsid w:val="00F87DA1"/>
    <w:rsid w:val="00FE3A04"/>
    <w:rsid w:val="0367A828"/>
    <w:rsid w:val="0430CB79"/>
    <w:rsid w:val="05CC9BDA"/>
    <w:rsid w:val="07ED67AE"/>
    <w:rsid w:val="09E351FB"/>
    <w:rsid w:val="0C745340"/>
    <w:rsid w:val="0F5777A3"/>
    <w:rsid w:val="10E8127B"/>
    <w:rsid w:val="126E7925"/>
    <w:rsid w:val="163AE3A2"/>
    <w:rsid w:val="1CDAC016"/>
    <w:rsid w:val="1DAD6D26"/>
    <w:rsid w:val="22195F29"/>
    <w:rsid w:val="229D914B"/>
    <w:rsid w:val="239BDD42"/>
    <w:rsid w:val="23E77658"/>
    <w:rsid w:val="25C9BFF0"/>
    <w:rsid w:val="2D9AE386"/>
    <w:rsid w:val="32F0CB41"/>
    <w:rsid w:val="348C9BA2"/>
    <w:rsid w:val="3850B9F8"/>
    <w:rsid w:val="3A543530"/>
    <w:rsid w:val="3BFD7659"/>
    <w:rsid w:val="3C60562C"/>
    <w:rsid w:val="3CE0631C"/>
    <w:rsid w:val="3D242B1B"/>
    <w:rsid w:val="3F2D99CF"/>
    <w:rsid w:val="4010B6F3"/>
    <w:rsid w:val="41F79C3E"/>
    <w:rsid w:val="420D05F5"/>
    <w:rsid w:val="4221A0C8"/>
    <w:rsid w:val="46B1E504"/>
    <w:rsid w:val="48631F1C"/>
    <w:rsid w:val="4BB465D1"/>
    <w:rsid w:val="4E923EF0"/>
    <w:rsid w:val="50ED9105"/>
    <w:rsid w:val="525BDD0A"/>
    <w:rsid w:val="53F7AD6B"/>
    <w:rsid w:val="5743AA2C"/>
    <w:rsid w:val="5C7E8B53"/>
    <w:rsid w:val="63066BEE"/>
    <w:rsid w:val="64057287"/>
    <w:rsid w:val="67D8500E"/>
    <w:rsid w:val="683490AD"/>
    <w:rsid w:val="68D00781"/>
    <w:rsid w:val="6956DE39"/>
    <w:rsid w:val="6A049283"/>
    <w:rsid w:val="6CA53CC4"/>
    <w:rsid w:val="6FBD801F"/>
    <w:rsid w:val="6FCBC699"/>
    <w:rsid w:val="71C755B6"/>
    <w:rsid w:val="752A0779"/>
    <w:rsid w:val="778A26DA"/>
    <w:rsid w:val="7A66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F81708"/>
    <w:pPr>
      <w:spacing w:line="240" w:lineRule="auto"/>
      <w:ind w:left="0"/>
      <w:jc w:val="center"/>
    </w:pPr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81708"/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17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03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0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0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35C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C39"/>
  </w:style>
  <w:style w:type="paragraph" w:styleId="Stopka">
    <w:name w:val="footer"/>
    <w:basedOn w:val="Normalny"/>
    <w:link w:val="StopkaZnak"/>
    <w:uiPriority w:val="99"/>
    <w:unhideWhenUsed/>
    <w:rsid w:val="00735C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C39"/>
  </w:style>
  <w:style w:type="paragraph" w:styleId="Tekstdymka">
    <w:name w:val="Balloon Text"/>
    <w:basedOn w:val="Normalny"/>
    <w:link w:val="TekstdymkaZnak"/>
    <w:uiPriority w:val="99"/>
    <w:semiHidden/>
    <w:unhideWhenUsed/>
    <w:rsid w:val="00697A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98855-99A5-4D77-A2AC-18A00994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699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Magda</cp:lastModifiedBy>
  <cp:revision>4</cp:revision>
  <cp:lastPrinted>2015-10-02T08:39:00Z</cp:lastPrinted>
  <dcterms:created xsi:type="dcterms:W3CDTF">2023-12-15T13:46:00Z</dcterms:created>
  <dcterms:modified xsi:type="dcterms:W3CDTF">2023-12-15T14:04:00Z</dcterms:modified>
</cp:coreProperties>
</file>